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C0FE8" w14:textId="2E4DE30D" w:rsidR="00392B83" w:rsidRDefault="00740B2D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4DDCC6" wp14:editId="2D0CE6C2">
                <wp:simplePos x="0" y="0"/>
                <wp:positionH relativeFrom="column">
                  <wp:posOffset>-16731</wp:posOffset>
                </wp:positionH>
                <wp:positionV relativeFrom="paragraph">
                  <wp:posOffset>237711</wp:posOffset>
                </wp:positionV>
                <wp:extent cx="6589395" cy="1110035"/>
                <wp:effectExtent l="19050" t="19050" r="20955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111003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CAF00" w14:textId="21213652" w:rsidR="00740B2D" w:rsidRPr="00740B2D" w:rsidRDefault="00740B2D" w:rsidP="00740B2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DDCC6" id="Rectangle: Rounded Corners 7" o:spid="_x0000_s1026" style="position:absolute;margin-left:-1.3pt;margin-top:18.7pt;width:518.85pt;height:87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" fillcolor="white [3201]" strokecolor="#2f5496 [2404]" strokeweight="3pt">
                <v:stroke joinstyle="miter"/>
                <v:textbox>
                  <w:txbxContent>
                    <w:p w14:paraId="05CCAF00" w14:textId="21213652" w:rsidR="00740B2D" w:rsidRPr="00740B2D" w:rsidRDefault="00740B2D" w:rsidP="00740B2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1FBD91" w14:textId="3A8B3B8F" w:rsidR="00740B2D" w:rsidRPr="002D0682" w:rsidRDefault="00740B2D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D0682">
        <w:rPr>
          <w:rFonts w:ascii="Arial" w:hAnsi="Arial" w:cs="Arial"/>
          <w:b/>
          <w:bCs/>
          <w:sz w:val="24"/>
          <w:szCs w:val="24"/>
          <w:u w:val="single"/>
        </w:rPr>
        <w:t xml:space="preserve">Chawton Pre-School Newsletter </w:t>
      </w:r>
      <w:r w:rsidR="00A71C91">
        <w:rPr>
          <w:rFonts w:ascii="Arial" w:hAnsi="Arial" w:cs="Arial"/>
          <w:b/>
          <w:bCs/>
          <w:sz w:val="24"/>
          <w:szCs w:val="24"/>
          <w:u w:val="single"/>
        </w:rPr>
        <w:t>April</w:t>
      </w:r>
      <w:r w:rsidR="00AD5303" w:rsidRPr="002D0682">
        <w:rPr>
          <w:rFonts w:ascii="Arial" w:hAnsi="Arial" w:cs="Arial"/>
          <w:b/>
          <w:bCs/>
          <w:sz w:val="24"/>
          <w:szCs w:val="24"/>
          <w:u w:val="single"/>
        </w:rPr>
        <w:t xml:space="preserve"> 20</w:t>
      </w:r>
      <w:r w:rsidR="00FA54E6"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Pr="002D0682">
        <w:rPr>
          <w:rFonts w:ascii="Arial" w:hAnsi="Arial" w:cs="Arial"/>
          <w:b/>
          <w:bCs/>
          <w:sz w:val="24"/>
          <w:szCs w:val="24"/>
          <w:u w:val="single"/>
        </w:rPr>
        <w:t xml:space="preserve">        </w:t>
      </w:r>
    </w:p>
    <w:p w14:paraId="77DCFB15" w14:textId="673710B3" w:rsidR="00205E73" w:rsidRPr="00245ACC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  <w:jc w:val="center"/>
        <w:rPr>
          <w:sz w:val="24"/>
          <w:szCs w:val="24"/>
        </w:rPr>
      </w:pPr>
      <w:r w:rsidRPr="00245ACC">
        <w:rPr>
          <w:noProof/>
          <w:sz w:val="24"/>
          <w:szCs w:val="24"/>
        </w:rPr>
        <w:drawing>
          <wp:inline distT="0" distB="0" distL="0" distR="0" wp14:anchorId="4EB590FA" wp14:editId="148B5E21">
            <wp:extent cx="747423" cy="603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6" cy="61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12D5B" w14:textId="2A7F532E" w:rsidR="00205E73" w:rsidRDefault="00C65717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1E9F9" wp14:editId="7BE9D47D">
                <wp:simplePos x="0" y="0"/>
                <wp:positionH relativeFrom="margin">
                  <wp:posOffset>-144780</wp:posOffset>
                </wp:positionH>
                <wp:positionV relativeFrom="paragraph">
                  <wp:posOffset>52705</wp:posOffset>
                </wp:positionV>
                <wp:extent cx="2941320" cy="1123950"/>
                <wp:effectExtent l="19050" t="19050" r="11430" b="19050"/>
                <wp:wrapNone/>
                <wp:docPr id="2" name="Rectangle: Rounded Corners 2" descr="Pre School Newslett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1239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43847" w14:textId="21227D8E" w:rsidR="00740B2D" w:rsidRPr="00740B2D" w:rsidRDefault="00A71C91" w:rsidP="00740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71C91">
                              <w:rPr>
                                <w:noProof/>
                              </w:rPr>
                              <w:drawing>
                                <wp:inline distT="0" distB="0" distL="0" distR="0" wp14:anchorId="022DCCDA" wp14:editId="5CCB61BC">
                                  <wp:extent cx="1676400" cy="895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1E9F9" id="Rectangle: Rounded Corners 2" o:spid="_x0000_s1027" alt="Pre School Newsletter&#10;" style="position:absolute;margin-left:-11.4pt;margin-top:4.15pt;width:231.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" fillcolor="white [3201]" strokecolor="#2f5496 [2404]" strokeweight="3pt">
                <v:stroke joinstyle="miter"/>
                <v:textbox>
                  <w:txbxContent>
                    <w:p w14:paraId="10A43847" w14:textId="21227D8E" w:rsidR="00740B2D" w:rsidRPr="00740B2D" w:rsidRDefault="00A71C91" w:rsidP="00740B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71C91">
                        <w:rPr>
                          <w:noProof/>
                        </w:rPr>
                        <w:drawing>
                          <wp:inline distT="0" distB="0" distL="0" distR="0" wp14:anchorId="022DCCDA" wp14:editId="5CCB61BC">
                            <wp:extent cx="1676400" cy="895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11DCB" wp14:editId="43994B2A">
                <wp:simplePos x="0" y="0"/>
                <wp:positionH relativeFrom="margin">
                  <wp:posOffset>2872740</wp:posOffset>
                </wp:positionH>
                <wp:positionV relativeFrom="paragraph">
                  <wp:posOffset>45085</wp:posOffset>
                </wp:positionV>
                <wp:extent cx="3785870" cy="8059420"/>
                <wp:effectExtent l="19050" t="19050" r="24130" b="177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70" cy="805942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A469C" w14:textId="6ECDA1B4" w:rsidR="001B5615" w:rsidRPr="002D0682" w:rsidRDefault="00176C6A" w:rsidP="00205E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D068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Reminders &amp; Announcements</w:t>
                            </w:r>
                          </w:p>
                          <w:p w14:paraId="609A366C" w14:textId="52FA5311" w:rsidR="001C6C93" w:rsidRPr="00E471E8" w:rsidRDefault="001C6C93" w:rsidP="00176C6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71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Bank Holidays/Closures:</w:t>
                            </w:r>
                            <w:r w:rsidR="00627A53" w:rsidRPr="00E471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978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Inset Days: </w:t>
                            </w:r>
                            <w:r w:rsidRPr="00E471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Pr="00E471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/05 &amp; 0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5/0</w:t>
                            </w:r>
                            <w:r w:rsidR="00A978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7. Bank Holiday Monday 6</w:t>
                            </w:r>
                            <w:r w:rsidR="00A978DA" w:rsidRPr="00A978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A978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May-Closed.</w:t>
                            </w:r>
                          </w:p>
                          <w:p w14:paraId="325C1FC2" w14:textId="7173B146" w:rsidR="001C6C93" w:rsidRPr="00E471E8" w:rsidRDefault="001C6C93" w:rsidP="00A978D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71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Library Week:</w:t>
                            </w:r>
                            <w:r w:rsidR="008D0160"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We will be </w:t>
                            </w:r>
                            <w:r w:rsidR="00FA54E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visiting the Chawton School Library this half term. Date TBC. Don’t forget we have a </w:t>
                            </w:r>
                            <w:r w:rsidR="00A978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lending library at Pre-School. Please borrow a book for you to share with your children.</w:t>
                            </w:r>
                          </w:p>
                          <w:p w14:paraId="1AC2FB30" w14:textId="5D69447A" w:rsidR="000D2D5E" w:rsidRPr="00E471E8" w:rsidRDefault="001C6C93" w:rsidP="00176C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71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Walk to School Week: </w:t>
                            </w:r>
                            <w:r w:rsidR="000D2D5E"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arents and children are encouraged to walk to Pre-School this week. We will also be going on a village walk every day this week to support the cause.</w:t>
                            </w:r>
                            <w:r w:rsidR="002B46D2"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So, remember appropriate shoe, coats and hats (if necessary)</w:t>
                            </w:r>
                          </w:p>
                          <w:p w14:paraId="02BD85D9" w14:textId="628ECACB" w:rsidR="00BB05DB" w:rsidRDefault="002B46D2" w:rsidP="00627A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71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Fee Increase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E471E8"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Unfortunately,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we have</w:t>
                            </w:r>
                            <w:r w:rsid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found it necessary to increase our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fees to </w:t>
                            </w:r>
                            <w:r w:rsid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£7.00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per hour</w:t>
                            </w:r>
                            <w:r w:rsid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from this term.</w:t>
                            </w:r>
                            <w:r w:rsidR="00CE72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arent contributions 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are still in place for fully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funded 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children, </w:t>
                            </w:r>
                            <w:r w:rsidR="000E4C46"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remain sustainable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and help 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with growing </w:t>
                            </w:r>
                            <w:r w:rsidR="00CE720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running 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costs.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Please contact Karen if you have any queries or concerns.</w:t>
                            </w:r>
                          </w:p>
                          <w:p w14:paraId="00CBFF1A" w14:textId="20770788" w:rsidR="000E4C46" w:rsidRDefault="00E471E8" w:rsidP="00627A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71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Door Drop off &amp; Collection: 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We ask parents to drop off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children</w:t>
                            </w:r>
                            <w:r w:rsidRP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at</w:t>
                            </w:r>
                            <w:r w:rsidRPr="0088044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the main door and </w:t>
                            </w:r>
                            <w:r w:rsidRP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enter </w:t>
                            </w:r>
                            <w:r w:rsidRPr="00E471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the building at collection time, signing out as you leave. 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Could we please remind you to keep to your booked</w:t>
                            </w:r>
                            <w:r w:rsidR="008104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arrival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times: 8.30, 8.45 and 9am as </w:t>
                            </w:r>
                            <w:r w:rsidR="008104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pre-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arranged</w:t>
                            </w:r>
                            <w:r w:rsidR="008104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to ensure our ratios and staffing levels meet the statutory requirements. Charges will apply for regularly late collection. Many Thanks</w:t>
                            </w:r>
                          </w:p>
                          <w:p w14:paraId="5344AAED" w14:textId="3C4366D0" w:rsidR="00E471E8" w:rsidRDefault="00E471E8" w:rsidP="00627A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71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Sun Protection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 Please provide hats and a small named sun cream for the better weather.!!!</w:t>
                            </w:r>
                          </w:p>
                          <w:p w14:paraId="3D0A5D36" w14:textId="79BD2A44" w:rsidR="00A978DA" w:rsidRDefault="00A978DA" w:rsidP="00627A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78D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Save the Dates: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Tuesday 11</w:t>
                            </w:r>
                            <w:r w:rsidRPr="00A978D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June-am Sports Day</w:t>
                            </w:r>
                            <w:r w:rsidR="008104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Tuesday 16</w:t>
                            </w:r>
                            <w:r w:rsidRPr="00A978D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July Leavers Celebration-</w:t>
                            </w:r>
                            <w:r w:rsidR="0081040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from 12’o’clock.</w:t>
                            </w:r>
                          </w:p>
                          <w:p w14:paraId="7C70B294" w14:textId="3EA11981" w:rsidR="00A978DA" w:rsidRDefault="00A978DA" w:rsidP="00627A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78D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Absence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 Please remember to call or text by 9.30 am to report your child’s absence. If we have not heard from you, we will contact you.</w:t>
                            </w:r>
                          </w:p>
                          <w:p w14:paraId="7E1173E8" w14:textId="64DE98F7" w:rsidR="00A978DA" w:rsidRDefault="00810401" w:rsidP="00627A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Lunches/Snacks:</w:t>
                            </w:r>
                            <w:r w:rsidR="00A978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Please remember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to slice grapes lengthways. No nuts or Popcorn-Sorry! Due to health &amp; safety issues.</w:t>
                            </w:r>
                          </w:p>
                          <w:p w14:paraId="0565AD2F" w14:textId="01D4E912" w:rsidR="00A978DA" w:rsidRDefault="00A978DA" w:rsidP="00627A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Good News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I am sure you would like to join us in congratulating Kandi for passing her Early Years Educator Qualification with a Distinction.!!! We are very proud of her. </w:t>
                            </w:r>
                          </w:p>
                          <w:p w14:paraId="2FA60DE1" w14:textId="753B1AF3" w:rsidR="00A978DA" w:rsidRDefault="00A978DA" w:rsidP="00627A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78D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Staffing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Kerrie will be re joining us on our staff team to help with the increase in child numbers. She is a valuable member of the </w:t>
                            </w:r>
                            <w:r w:rsidR="00C657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team,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and we are very pleased to have her working with us again.</w:t>
                            </w:r>
                          </w:p>
                          <w:p w14:paraId="5640016B" w14:textId="4C478D37" w:rsidR="002B46D2" w:rsidRPr="00BB05DB" w:rsidRDefault="00C65717" w:rsidP="00627A53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57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Summaries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 Development reports and journals will be sent home to read and sign W/C 15</w:t>
                            </w:r>
                            <w:r w:rsidRPr="00C65717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April. Please comment and return asap. Please talk to your child’s key person if you have any questions.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11DCB" id="Rectangle: Rounded Corners 3" o:spid="_x0000_s1028" style="position:absolute;margin-left:226.2pt;margin-top:3.55pt;width:298.1pt;height:63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" fillcolor="white [3201]" strokecolor="#2f5496 [2404]" strokeweight="3pt">
                <v:stroke joinstyle="miter"/>
                <v:textbox>
                  <w:txbxContent>
                    <w:p w14:paraId="50FA469C" w14:textId="6ECDA1B4" w:rsidR="001B5615" w:rsidRPr="002D0682" w:rsidRDefault="00176C6A" w:rsidP="00205E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D068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Reminders &amp; Announcements</w:t>
                      </w:r>
                    </w:p>
                    <w:p w14:paraId="609A366C" w14:textId="52FA5311" w:rsidR="001C6C93" w:rsidRPr="00E471E8" w:rsidRDefault="001C6C93" w:rsidP="00176C6A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471E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Bank Holidays/Closures:</w:t>
                      </w:r>
                      <w:r w:rsidR="00627A53" w:rsidRPr="00E471E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978D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Inset Days: </w:t>
                      </w:r>
                      <w:r w:rsidRPr="00E471E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2</w:t>
                      </w:r>
                      <w:r w:rsidRPr="00E471E8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/05 &amp; 0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5/0</w:t>
                      </w:r>
                      <w:r w:rsidR="00A978D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7. Bank Holiday Monday 6</w:t>
                      </w:r>
                      <w:r w:rsidR="00A978DA" w:rsidRPr="00A978DA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A978D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May-Closed.</w:t>
                      </w:r>
                    </w:p>
                    <w:p w14:paraId="325C1FC2" w14:textId="7173B146" w:rsidR="001C6C93" w:rsidRPr="00E471E8" w:rsidRDefault="001C6C93" w:rsidP="00A978DA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471E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Library Week:</w:t>
                      </w:r>
                      <w:r w:rsidR="008D0160"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We will be </w:t>
                      </w:r>
                      <w:r w:rsidR="00FA54E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visiting the Chawton School Library this half term. Date TBC. Don’t forget we have a </w:t>
                      </w:r>
                      <w:r w:rsidR="00A978D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lending library at Pre-School. Please borrow a book for you to share with your children.</w:t>
                      </w:r>
                    </w:p>
                    <w:p w14:paraId="1AC2FB30" w14:textId="5D69447A" w:rsidR="000D2D5E" w:rsidRPr="00E471E8" w:rsidRDefault="001C6C93" w:rsidP="00176C6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471E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Walk to School Week: </w:t>
                      </w:r>
                      <w:r w:rsidR="000D2D5E"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arents and children are encouraged to walk to Pre-School this week. We will also be going on a village walk every day this week to support the cause.</w:t>
                      </w:r>
                      <w:r w:rsidR="002B46D2"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So, remember appropriate shoe, coats and hats (if necessary)</w:t>
                      </w:r>
                    </w:p>
                    <w:p w14:paraId="02BD85D9" w14:textId="628ECACB" w:rsidR="00BB05DB" w:rsidRDefault="002B46D2" w:rsidP="00627A5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471E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Fee Increase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E471E8"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Unfortunately,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we have</w:t>
                      </w:r>
                      <w:r w:rsid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found it necessary to increase our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fees to </w:t>
                      </w:r>
                      <w:r w:rsid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£7.00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per hour</w:t>
                      </w:r>
                      <w:r w:rsid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from this term.</w:t>
                      </w:r>
                      <w:r w:rsidR="00CE720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arent contributions 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are still in place for fully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funded 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children, </w:t>
                      </w:r>
                      <w:r w:rsidR="000E4C46"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to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remain sustainable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and help 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with growing </w:t>
                      </w:r>
                      <w:r w:rsidR="00CE720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running 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costs.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Please contact Karen if you have any queries or concerns.</w:t>
                      </w:r>
                    </w:p>
                    <w:p w14:paraId="00CBFF1A" w14:textId="20770788" w:rsidR="000E4C46" w:rsidRDefault="00E471E8" w:rsidP="00627A5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471E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Door Drop off &amp; Collection: 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We ask parents to drop off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children</w:t>
                      </w:r>
                      <w:r w:rsidRP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at</w:t>
                      </w:r>
                      <w:r w:rsidRPr="0088044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the main door and </w:t>
                      </w:r>
                      <w:r w:rsidRP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enter </w:t>
                      </w:r>
                      <w:r w:rsidRPr="00E471E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the building at collection time, signing out as you leave. 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Could we please remind you to keep to your booked</w:t>
                      </w:r>
                      <w:r w:rsidR="008104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arrival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times: 8.30, 8.45 and 9am as </w:t>
                      </w:r>
                      <w:r w:rsidR="008104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pre-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arranged</w:t>
                      </w:r>
                      <w:r w:rsidR="008104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to ensure our ratios and staffing levels meet the statutory requirements. Charges will apply for regularly late collection. Many Thanks</w:t>
                      </w:r>
                    </w:p>
                    <w:p w14:paraId="5344AAED" w14:textId="3C4366D0" w:rsidR="00E471E8" w:rsidRDefault="00E471E8" w:rsidP="00627A5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471E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Sun Protection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 Please provide hats and a small named sun cream for the better weather.!!!</w:t>
                      </w:r>
                    </w:p>
                    <w:p w14:paraId="3D0A5D36" w14:textId="79BD2A44" w:rsidR="00A978DA" w:rsidRDefault="00A978DA" w:rsidP="00627A5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978D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Save the Dates: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Tuesday 11</w:t>
                      </w:r>
                      <w:r w:rsidRPr="00A978D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June-am Sports Day</w:t>
                      </w:r>
                      <w:r w:rsidR="008104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Tuesday 16</w:t>
                      </w:r>
                      <w:r w:rsidRPr="00A978D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July Leavers Celebration-</w:t>
                      </w:r>
                      <w:r w:rsidR="0081040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from 12’o’clock.</w:t>
                      </w:r>
                    </w:p>
                    <w:p w14:paraId="7C70B294" w14:textId="3EA11981" w:rsidR="00A978DA" w:rsidRDefault="00A978DA" w:rsidP="00627A5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978D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Absence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 Please remember to call or text by 9.30 am to report your child’s absence. If we have not heard from you, we will contact you.</w:t>
                      </w:r>
                    </w:p>
                    <w:p w14:paraId="7E1173E8" w14:textId="64DE98F7" w:rsidR="00A978DA" w:rsidRDefault="00810401" w:rsidP="00627A5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Lunches/Snacks:</w:t>
                      </w:r>
                      <w:r w:rsidR="00A978D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Please remember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to slice grapes lengthways. No nuts or Popcorn-Sorry! Due to health &amp; safety issues.</w:t>
                      </w:r>
                    </w:p>
                    <w:p w14:paraId="0565AD2F" w14:textId="01D4E912" w:rsidR="00A978DA" w:rsidRDefault="00A978DA" w:rsidP="00627A5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Good News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I am sure you would like to join us in congratulating Kandi for passing her Early Years Educator Qualification with a Distinction.!!! We are very proud of her. </w:t>
                      </w:r>
                    </w:p>
                    <w:p w14:paraId="2FA60DE1" w14:textId="753B1AF3" w:rsidR="00A978DA" w:rsidRDefault="00A978DA" w:rsidP="00627A5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978D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Staffing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Kerrie will be re joining us on our staff team to help with the increase in child numbers. She is a valuable member of the </w:t>
                      </w:r>
                      <w:r w:rsidR="00C6571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team,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and we are very pleased to have her working with us again.</w:t>
                      </w:r>
                    </w:p>
                    <w:p w14:paraId="5640016B" w14:textId="4C478D37" w:rsidR="002B46D2" w:rsidRPr="00BB05DB" w:rsidRDefault="00C65717" w:rsidP="00627A53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  <w:lang w:val="en-US"/>
                        </w:rPr>
                      </w:pPr>
                      <w:r w:rsidRPr="00C6571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Summaries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 Development reports and journals will be sent home to read and sign W/C 15</w:t>
                      </w:r>
                      <w:r w:rsidRPr="00C65717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April. Please comment and return asap. Please talk to your child’s key person if you have any questions.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57702D" w14:textId="0490BC2D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  <w:tabs>
          <w:tab w:val="left" w:pos="5730"/>
          <w:tab w:val="left" w:pos="6570"/>
        </w:tabs>
      </w:pPr>
      <w:r>
        <w:tab/>
      </w:r>
      <w:r>
        <w:tab/>
      </w:r>
    </w:p>
    <w:p w14:paraId="0BB1AFC5" w14:textId="3AB0C680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2ABBDD3D" w14:textId="0423449B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580BA0CF" w14:textId="76F32072" w:rsidR="00205E73" w:rsidRDefault="002D0682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958C9" wp14:editId="78BE69C2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2964180" cy="5724525"/>
                <wp:effectExtent l="19050" t="19050" r="2667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57245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7C5B1" w14:textId="7D4F61FC" w:rsidR="00740B2D" w:rsidRPr="00BB05DB" w:rsidRDefault="00A82364" w:rsidP="00A823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BB05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Diary Dates</w:t>
                            </w:r>
                          </w:p>
                          <w:p w14:paraId="4DB67365" w14:textId="44A6F796" w:rsidR="00F75615" w:rsidRPr="00A71C91" w:rsidRDefault="00F75615" w:rsidP="00A8236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Re-open</w:t>
                            </w:r>
                            <w:r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Monday </w:t>
                            </w:r>
                            <w:r w:rsidR="00A71C91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="00A71C91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A71C91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April </w:t>
                            </w:r>
                            <w:r w:rsidR="00AD5303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24</w:t>
                            </w:r>
                          </w:p>
                          <w:p w14:paraId="453857C6" w14:textId="1CB0674D" w:rsidR="00F75615" w:rsidRPr="00A71C91" w:rsidRDefault="00F75615" w:rsidP="00A8236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End of</w:t>
                            </w:r>
                            <w:r w:rsidR="00AD5303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71C91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Half 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Term</w:t>
                            </w:r>
                            <w:r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E43132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Friday </w:t>
                            </w:r>
                            <w:r w:rsidR="00A71C91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="00A71C91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A71C91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May</w:t>
                            </w:r>
                            <w:r w:rsidR="00D45417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202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  <w:p w14:paraId="6D628807" w14:textId="25C85FF2" w:rsidR="007939F4" w:rsidRPr="00A71C91" w:rsidRDefault="00A82364" w:rsidP="007939F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Inset </w:t>
                            </w:r>
                            <w:r w:rsidR="00A71C91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Days</w:t>
                            </w:r>
                            <w:r w:rsidR="00A71C91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: Thursday</w:t>
                            </w:r>
                            <w:r w:rsidR="00D45417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FA54E6" w:rsidRP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May</w:t>
                            </w:r>
                            <w:r w:rsidR="00A978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&amp;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Friday 5</w:t>
                            </w:r>
                            <w:r w:rsidR="00FA54E6" w:rsidRP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July 2024</w:t>
                            </w:r>
                          </w:p>
                          <w:p w14:paraId="0D59B13F" w14:textId="5C816082" w:rsidR="00FA54E6" w:rsidRDefault="00A71C91" w:rsidP="007939F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Bank Holidays: </w:t>
                            </w:r>
                            <w:r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Monday 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="00FA54E6" w:rsidRP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M</w:t>
                            </w:r>
                            <w:r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ay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2024.</w:t>
                            </w:r>
                          </w:p>
                          <w:p w14:paraId="4AD2FC16" w14:textId="40E27C62" w:rsidR="00BD0C1E" w:rsidRPr="00A71C91" w:rsidRDefault="00BD0C1E" w:rsidP="007939F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Return </w:t>
                            </w:r>
                            <w:r w:rsidR="00DD0BB4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to Pre-School: </w:t>
                            </w:r>
                            <w:r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Monday 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FA54E6" w:rsidRP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A71C91" w:rsidRP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June 202</w:t>
                            </w:r>
                            <w:r w:rsidR="00FA54E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="00A71C9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4814133B" w14:textId="08499E3C" w:rsidR="00F75615" w:rsidRPr="00A71C91" w:rsidRDefault="00AD5303" w:rsidP="007939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</w:t>
                            </w:r>
                            <w:r w:rsidR="00A71C91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ummer</w:t>
                            </w:r>
                            <w:r w:rsidR="00444C52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1C1F74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Half </w:t>
                            </w:r>
                            <w:r w:rsidR="00444C52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Term </w:t>
                            </w:r>
                            <w:r w:rsidR="001C1F74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Activities/</w:t>
                            </w:r>
                            <w:r w:rsidR="00444C52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Events</w:t>
                            </w:r>
                            <w:r w:rsidR="00D45417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  <w:p w14:paraId="78BCF334" w14:textId="50C5BB4A" w:rsidR="008A7A1D" w:rsidRDefault="00A71C91" w:rsidP="00A71C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W/C 1</w:t>
                            </w:r>
                            <w:r w:rsidR="00FA54E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.04.2</w:t>
                            </w:r>
                            <w:r w:rsidR="00FA54E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Settling In week. National Gardening Day. Planting. Vegetable Printing-craft. </w:t>
                            </w:r>
                          </w:p>
                          <w:p w14:paraId="123A0970" w14:textId="45D216DD" w:rsidR="00A71C91" w:rsidRPr="00A71C91" w:rsidRDefault="00A71C91" w:rsidP="00A71C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W/C 2</w:t>
                            </w:r>
                            <w:r w:rsidR="00FA54E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.04.2</w:t>
                            </w:r>
                            <w:r w:rsidR="00FA54E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8A7A1D"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Earth Day -Looking after the environment</w:t>
                            </w:r>
                            <w:r w:rsid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A71C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St Georges Day-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Flags &amp; Dragons</w:t>
                            </w:r>
                            <w:r w:rsidRPr="00A71C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A74F2C0" w14:textId="797415F5" w:rsidR="008A7A1D" w:rsidRPr="008A7A1D" w:rsidRDefault="00A71C91" w:rsidP="00A71C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W/C </w:t>
                            </w:r>
                            <w:r w:rsidR="00FA54E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29.04.24</w:t>
                            </w:r>
                            <w:r w:rsidR="00FA54E6"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8A7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A7A1D"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Music &amp; Movement Activities. Making Musical Instruments</w:t>
                            </w:r>
                            <w:r w:rsid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37A314AF" w14:textId="7820C9EF" w:rsidR="00A71C91" w:rsidRPr="00A71C91" w:rsidRDefault="00A71C91" w:rsidP="00A71C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W/C 0</w:t>
                            </w:r>
                            <w:r w:rsidR="00FA54E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.05.2</w:t>
                            </w:r>
                            <w:r w:rsidR="00FA54E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9779DC" w:rsidRPr="009779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Screen Free Week. 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Puppet Shows. </w:t>
                            </w:r>
                            <w:r w:rsidR="009779DC" w:rsidRPr="009779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Making Finger Puppets. </w:t>
                            </w:r>
                            <w:r w:rsidRPr="009779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BH Monday</w:t>
                            </w:r>
                            <w:r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A54E6"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A54E6"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May-Closed.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8DE5DDB" w14:textId="367CED1A" w:rsidR="008A7A1D" w:rsidRPr="008A7A1D" w:rsidRDefault="00A71C91" w:rsidP="00A71C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W/C 1</w:t>
                            </w:r>
                            <w:r w:rsidR="00FA54E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.05.2</w:t>
                            </w:r>
                            <w:r w:rsidR="00FA54E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8A7A1D"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Making 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="008A7A1D"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ight Boxes to celebrate Day of L</w:t>
                            </w:r>
                            <w:r w:rsid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8A7A1D"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ght-</w:t>
                            </w:r>
                            <w:r w:rsidR="009779DC"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16</w:t>
                            </w:r>
                            <w:r w:rsidR="009779DC"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th.</w:t>
                            </w:r>
                            <w:r w:rsidR="008A7A1D" w:rsidRPr="008A7A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63A0BD1" w14:textId="2C9233D3" w:rsidR="00A71C91" w:rsidRPr="009779DC" w:rsidRDefault="00A71C91" w:rsidP="00A71C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W/C 2</w:t>
                            </w:r>
                            <w:r w:rsidR="00FA54E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.05.2</w:t>
                            </w:r>
                            <w:r w:rsidR="00FA54E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9779DC" w:rsidRPr="009779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Walk to School Week. Village Walks. World Bee Day 20</w:t>
                            </w:r>
                            <w:r w:rsidR="009779DC" w:rsidRPr="009779D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779DC" w:rsidRPr="009779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 Making Bees. Cookery using honey. Numeracy Day -22</w:t>
                            </w:r>
                            <w:r w:rsidR="009779DC" w:rsidRPr="009779D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9779DC" w:rsidRPr="009779D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05DBCC22" w14:textId="533E69D4" w:rsidR="001C6C93" w:rsidRDefault="00A71C91" w:rsidP="00A71C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Half Term: </w:t>
                            </w:r>
                            <w:r w:rsidRPr="00A71C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Monday 2</w:t>
                            </w:r>
                            <w:r w:rsidR="000E4C4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  <w:r w:rsidRPr="00A71C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th May – Friday </w:t>
                            </w:r>
                            <w:r w:rsidR="00FA54E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A978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A978DA" w:rsidRPr="00A978DA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A978D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May.</w:t>
                            </w:r>
                            <w:r w:rsidRPr="00A71C9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FC128D1" w14:textId="7718F0A0" w:rsidR="00DE58EF" w:rsidRPr="00A71C91" w:rsidRDefault="00A71C91" w:rsidP="00A71C91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Return: Monday </w:t>
                            </w:r>
                            <w:r w:rsidR="008A7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8A7A1D" w:rsidRPr="008A7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8A7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J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une 202</w:t>
                            </w:r>
                            <w:r w:rsidR="008A7A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71C9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958C9" id="Rectangle: Rounded Corners 4" o:spid="_x0000_s1029" style="position:absolute;margin-left:-12pt;margin-top:9pt;width:233.4pt;height:4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" fillcolor="white [3201]" strokecolor="#2f5496 [2404]" strokeweight="3pt">
                <v:stroke joinstyle="miter"/>
                <v:textbox>
                  <w:txbxContent>
                    <w:p w14:paraId="09F7C5B1" w14:textId="7D4F61FC" w:rsidR="00740B2D" w:rsidRPr="00BB05DB" w:rsidRDefault="00A82364" w:rsidP="00A8236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BB05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Diary Dates</w:t>
                      </w:r>
                    </w:p>
                    <w:p w14:paraId="4DB67365" w14:textId="44A6F796" w:rsidR="00F75615" w:rsidRPr="00A71C91" w:rsidRDefault="00F75615" w:rsidP="00A8236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Re-open</w:t>
                      </w:r>
                      <w:r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: Monday </w:t>
                      </w:r>
                      <w:r w:rsidR="00A71C91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5</w:t>
                      </w:r>
                      <w:r w:rsidR="00A71C91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A71C91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April </w:t>
                      </w:r>
                      <w:r w:rsidR="00AD5303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20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24</w:t>
                      </w:r>
                    </w:p>
                    <w:p w14:paraId="453857C6" w14:textId="1CB0674D" w:rsidR="00F75615" w:rsidRPr="00A71C91" w:rsidRDefault="00F75615" w:rsidP="00A8236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End of</w:t>
                      </w:r>
                      <w:r w:rsidR="00AD5303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71C91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Half 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Term</w:t>
                      </w:r>
                      <w:r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E43132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Friday </w:t>
                      </w:r>
                      <w:r w:rsidR="00A71C91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5</w:t>
                      </w:r>
                      <w:r w:rsidR="00A71C91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A71C91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May</w:t>
                      </w:r>
                      <w:r w:rsidR="00D45417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202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  <w:p w14:paraId="6D628807" w14:textId="25C85FF2" w:rsidR="007939F4" w:rsidRPr="00A71C91" w:rsidRDefault="00A82364" w:rsidP="007939F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Inset </w:t>
                      </w:r>
                      <w:r w:rsidR="00A71C91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Days</w:t>
                      </w:r>
                      <w:r w:rsidR="00A71C91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: Thursday</w:t>
                      </w:r>
                      <w:r w:rsidR="00D45417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FA54E6" w:rsidRP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en-US"/>
                        </w:rPr>
                        <w:t>nd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May</w:t>
                      </w:r>
                      <w:r w:rsidR="00A978D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&amp;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Friday 5</w:t>
                      </w:r>
                      <w:r w:rsidR="00FA54E6" w:rsidRP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July 2024</w:t>
                      </w:r>
                    </w:p>
                    <w:p w14:paraId="0D59B13F" w14:textId="5C816082" w:rsidR="00FA54E6" w:rsidRDefault="00A71C91" w:rsidP="007939F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Bank Holidays: </w:t>
                      </w:r>
                      <w:r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Monday 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6</w:t>
                      </w:r>
                      <w:r w:rsidR="00FA54E6" w:rsidRP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M</w:t>
                      </w:r>
                      <w:r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ay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2024.</w:t>
                      </w:r>
                    </w:p>
                    <w:p w14:paraId="4AD2FC16" w14:textId="40E27C62" w:rsidR="00BD0C1E" w:rsidRPr="00A71C91" w:rsidRDefault="00BD0C1E" w:rsidP="007939F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Return </w:t>
                      </w:r>
                      <w:r w:rsidR="00DD0BB4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to Pre-School: </w:t>
                      </w:r>
                      <w:r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Monday 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FA54E6" w:rsidRP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perscript"/>
                          <w:lang w:val="en-US"/>
                        </w:rPr>
                        <w:t>rd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71C91" w:rsidRP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June 202</w:t>
                      </w:r>
                      <w:r w:rsidR="00FA54E6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4</w:t>
                      </w:r>
                      <w:r w:rsidR="00A71C9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4814133B" w14:textId="08499E3C" w:rsidR="00F75615" w:rsidRPr="00A71C91" w:rsidRDefault="00AD5303" w:rsidP="007939F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S</w:t>
                      </w:r>
                      <w:r w:rsidR="00A71C91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ummer</w:t>
                      </w:r>
                      <w:r w:rsidR="00444C52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1C1F74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Half </w:t>
                      </w:r>
                      <w:r w:rsidR="00444C52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Term </w:t>
                      </w:r>
                      <w:r w:rsidR="001C1F74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Activities/</w:t>
                      </w:r>
                      <w:r w:rsidR="00444C52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Events</w:t>
                      </w:r>
                      <w:r w:rsidR="00D45417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:</w:t>
                      </w:r>
                    </w:p>
                    <w:p w14:paraId="78BCF334" w14:textId="50C5BB4A" w:rsidR="008A7A1D" w:rsidRDefault="00A71C91" w:rsidP="00A71C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W/C 1</w:t>
                      </w:r>
                      <w:r w:rsidR="00FA54E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5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.04.2</w:t>
                      </w:r>
                      <w:r w:rsidR="00FA54E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Settling In week. National Gardening Day. Planting. Vegetable Printing-craft. </w:t>
                      </w:r>
                    </w:p>
                    <w:p w14:paraId="123A0970" w14:textId="45D216DD" w:rsidR="00A71C91" w:rsidRPr="00A71C91" w:rsidRDefault="00A71C91" w:rsidP="00A71C91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W/C 2</w:t>
                      </w:r>
                      <w:r w:rsidR="00FA54E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2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.04.2</w:t>
                      </w:r>
                      <w:r w:rsidR="00FA54E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8A7A1D" w:rsidRP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Earth Day -Looking after the environment</w:t>
                      </w:r>
                      <w:r w:rsid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A71C9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St Georges Day-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Flags &amp; Dragons</w:t>
                      </w:r>
                      <w:r w:rsidRPr="00A71C9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A74F2C0" w14:textId="797415F5" w:rsidR="008A7A1D" w:rsidRPr="008A7A1D" w:rsidRDefault="00A71C91" w:rsidP="00A71C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W/C </w:t>
                      </w:r>
                      <w:r w:rsidR="00FA54E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29.04.24</w:t>
                      </w:r>
                      <w:r w:rsidR="00FA54E6"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8A7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A7A1D" w:rsidRP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Music &amp; Movement Activities. Making Musical Instruments</w:t>
                      </w:r>
                      <w:r w:rsid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37A314AF" w14:textId="7820C9EF" w:rsidR="00A71C91" w:rsidRPr="00A71C91" w:rsidRDefault="00A71C91" w:rsidP="00A71C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W/C 0</w:t>
                      </w:r>
                      <w:r w:rsidR="00FA54E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6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.05.2</w:t>
                      </w:r>
                      <w:r w:rsidR="00FA54E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9779DC" w:rsidRPr="009779D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Screen Free Week. 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Puppet Shows. </w:t>
                      </w:r>
                      <w:r w:rsidR="009779DC" w:rsidRPr="009779D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Making Finger Puppets. </w:t>
                      </w:r>
                      <w:r w:rsidRPr="009779D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BH Monday</w:t>
                      </w:r>
                      <w:r w:rsidRP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A54E6" w:rsidRP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</w:t>
                      </w:r>
                      <w:r w:rsidRPr="008A7A1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FA54E6" w:rsidRP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May-Closed.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8DE5DDB" w14:textId="367CED1A" w:rsidR="008A7A1D" w:rsidRPr="008A7A1D" w:rsidRDefault="00A71C91" w:rsidP="00A71C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W/C 1</w:t>
                      </w:r>
                      <w:r w:rsidR="00FA54E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3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.05.2</w:t>
                      </w:r>
                      <w:r w:rsidR="00FA54E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8A7A1D" w:rsidRP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Making 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</w:t>
                      </w:r>
                      <w:r w:rsidR="008A7A1D" w:rsidRP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ight Boxes to celebrate Day of L</w:t>
                      </w:r>
                      <w:r w:rsid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8A7A1D" w:rsidRP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ght-</w:t>
                      </w:r>
                      <w:r w:rsidR="009779DC" w:rsidRP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16</w:t>
                      </w:r>
                      <w:r w:rsidR="009779DC" w:rsidRPr="008A7A1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US"/>
                        </w:rPr>
                        <w:t>th.</w:t>
                      </w:r>
                      <w:r w:rsidR="008A7A1D" w:rsidRPr="008A7A1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463A0BD1" w14:textId="2C9233D3" w:rsidR="00A71C91" w:rsidRPr="009779DC" w:rsidRDefault="00A71C91" w:rsidP="00A71C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W/C 2</w:t>
                      </w:r>
                      <w:r w:rsidR="00FA54E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0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.05.2</w:t>
                      </w:r>
                      <w:r w:rsidR="00FA54E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="009779DC" w:rsidRPr="009779D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Walk to School Week. Village Walks. World Bee Day 20</w:t>
                      </w:r>
                      <w:r w:rsidR="009779DC" w:rsidRPr="009779DC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9779DC" w:rsidRPr="009779D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 Making Bees. Cookery using honey. Numeracy Day -22</w:t>
                      </w:r>
                      <w:r w:rsidR="009779DC" w:rsidRPr="009779DC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US"/>
                        </w:rPr>
                        <w:t>nd</w:t>
                      </w:r>
                      <w:r w:rsidR="009779DC" w:rsidRPr="009779D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05DBCC22" w14:textId="533E69D4" w:rsidR="001C6C93" w:rsidRDefault="00A71C91" w:rsidP="00A71C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Half Term: </w:t>
                      </w:r>
                      <w:r w:rsidRPr="00A71C9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Monday 2</w:t>
                      </w:r>
                      <w:r w:rsidR="000E4C4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7</w:t>
                      </w:r>
                      <w:r w:rsidRPr="00A71C9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th May – Friday </w:t>
                      </w:r>
                      <w:r w:rsidR="00FA54E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A978D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A978DA" w:rsidRPr="00A978DA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en-US"/>
                        </w:rPr>
                        <w:t>st</w:t>
                      </w:r>
                      <w:r w:rsidR="00A978D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May.</w:t>
                      </w:r>
                      <w:r w:rsidRPr="00A71C9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4FC128D1" w14:textId="7718F0A0" w:rsidR="00DE58EF" w:rsidRPr="00A71C91" w:rsidRDefault="00A71C91" w:rsidP="00A71C91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Return: Monday </w:t>
                      </w:r>
                      <w:r w:rsidR="008A7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8A7A1D" w:rsidRPr="008A7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  <w:lang w:val="en-US"/>
                        </w:rPr>
                        <w:t>rd</w:t>
                      </w:r>
                      <w:r w:rsidR="008A7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J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une 202</w:t>
                      </w:r>
                      <w:r w:rsidR="008A7A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71C9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CB981D" w14:textId="78356357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4F6052FF" w14:textId="2909C5B9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31C862DE" w14:textId="16E51FA2" w:rsidR="00205E73" w:rsidRPr="00BB3174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  <w:rPr>
          <w:u w:val="single"/>
        </w:rPr>
      </w:pPr>
    </w:p>
    <w:p w14:paraId="77067076" w14:textId="5447BF5E" w:rsidR="00205E73" w:rsidRPr="00B42249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  <w:rPr>
          <w:rFonts w:ascii="Candara" w:hAnsi="Candara"/>
          <w:sz w:val="19"/>
          <w:szCs w:val="19"/>
        </w:rPr>
      </w:pPr>
    </w:p>
    <w:p w14:paraId="44BCAC04" w14:textId="0EB2CEB8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03519743" w14:textId="7ECFF3F3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5160CE9C" w14:textId="09E31F0D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692AEA2C" w14:textId="27713D86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2C50AD7F" w14:textId="3BB42C49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1E3B2622" w14:textId="4C9D4BB6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5A0A003C" w14:textId="1E67C6E4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433D20DF" w14:textId="1B22DCC3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237BDED6" w14:textId="43528605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14222DF6" w14:textId="13C819B6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77C1B0ED" w14:textId="0AAB303B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04D5056A" w14:textId="370FDAD1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7D0C4A12" w14:textId="052478E6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39BF63B9" w14:textId="74EE0F81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7C843C5A" w14:textId="611DF1AE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52BCA067" w14:textId="54CD86C9" w:rsidR="00205E73" w:rsidRDefault="00245ACC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9B3A2" wp14:editId="07CBF3FE">
                <wp:simplePos x="0" y="0"/>
                <wp:positionH relativeFrom="margin">
                  <wp:posOffset>-125730</wp:posOffset>
                </wp:positionH>
                <wp:positionV relativeFrom="paragraph">
                  <wp:posOffset>217805</wp:posOffset>
                </wp:positionV>
                <wp:extent cx="2922270" cy="1075055"/>
                <wp:effectExtent l="19050" t="19050" r="11430" b="1079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270" cy="10750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CD2E6" w14:textId="639FF0BE" w:rsidR="00F23162" w:rsidRPr="002D0682" w:rsidRDefault="00740B2D" w:rsidP="00740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D06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Contact Details:</w:t>
                            </w:r>
                            <w:r w:rsidR="00C567FE" w:rsidRPr="002D06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B3174" w:rsidRPr="002D068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571BB99D" wp14:editId="2B1F9F8A">
                                  <wp:extent cx="394854" cy="141561"/>
                                  <wp:effectExtent l="0" t="0" r="0" b="0"/>
                                  <wp:docPr id="12" name="Graphic 12" descr="Tele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elephone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263" cy="217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67FE" w:rsidRPr="002D06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2D068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07552 155 236</w:t>
                            </w:r>
                          </w:p>
                          <w:p w14:paraId="1DC6B484" w14:textId="754D08DF" w:rsidR="00740B2D" w:rsidRPr="002D0682" w:rsidRDefault="00BB3174" w:rsidP="00740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D068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F5496" w:themeColor="accent1" w:themeShade="BF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275A4295" wp14:editId="530C0335">
                                  <wp:extent cx="322580" cy="175260"/>
                                  <wp:effectExtent l="0" t="0" r="1270" b="0"/>
                                  <wp:docPr id="13" name="Graphic 13" descr="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envelope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068" cy="179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0" w:history="1">
                              <w:r w:rsidRPr="002D068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chawtonpreschool@gmail.com</w:t>
                              </w:r>
                            </w:hyperlink>
                          </w:p>
                          <w:p w14:paraId="304188AF" w14:textId="5460B00A" w:rsidR="00BB3174" w:rsidRPr="002D0682" w:rsidRDefault="00BB3174" w:rsidP="00740B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D0682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https://www.facebook.com/groups/662903477082392/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9B3A2" id="Rectangle: Rounded Corners 5" o:spid="_x0000_s1030" style="position:absolute;margin-left:-9.9pt;margin-top:17.15pt;width:230.1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" fillcolor="white [3201]" strokecolor="#2f5496 [2404]" strokeweight="3pt">
                <v:stroke joinstyle="miter"/>
                <v:textbox>
                  <w:txbxContent>
                    <w:p w14:paraId="220CD2E6" w14:textId="639FF0BE" w:rsidR="00F23162" w:rsidRPr="002D0682" w:rsidRDefault="00740B2D" w:rsidP="00740B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2D06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Contact Details:</w:t>
                      </w:r>
                      <w:r w:rsidR="00C567FE" w:rsidRPr="002D06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B3174" w:rsidRPr="002D0682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571BB99D" wp14:editId="2B1F9F8A">
                            <wp:extent cx="394854" cy="141561"/>
                            <wp:effectExtent l="0" t="0" r="0" b="0"/>
                            <wp:docPr id="12" name="Graphic 12" descr="Tele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elephone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263" cy="217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67FE" w:rsidRPr="002D068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2D068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07552 155 236</w:t>
                      </w:r>
                    </w:p>
                    <w:p w14:paraId="1DC6B484" w14:textId="754D08DF" w:rsidR="00740B2D" w:rsidRPr="002D0682" w:rsidRDefault="00BB3174" w:rsidP="00740B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2D0682">
                        <w:rPr>
                          <w:rFonts w:ascii="Arial" w:hAnsi="Arial" w:cs="Arial"/>
                          <w:b/>
                          <w:bCs/>
                          <w:noProof/>
                          <w:color w:val="2F5496" w:themeColor="accent1" w:themeShade="BF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275A4295" wp14:editId="530C0335">
                            <wp:extent cx="322580" cy="175260"/>
                            <wp:effectExtent l="0" t="0" r="1270" b="0"/>
                            <wp:docPr id="13" name="Graphic 13" descr="Envel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envelope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068" cy="179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1" w:history="1">
                        <w:r w:rsidRPr="002D068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none"/>
                            <w:lang w:val="en-US"/>
                          </w:rPr>
                          <w:t>chawtonpreschool@gmail.com</w:t>
                        </w:r>
                      </w:hyperlink>
                    </w:p>
                    <w:p w14:paraId="304188AF" w14:textId="5460B00A" w:rsidR="00BB3174" w:rsidRPr="002D0682" w:rsidRDefault="00BB3174" w:rsidP="00740B2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2D0682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  <w:u w:val="single"/>
                          <w:lang w:val="en-US"/>
                        </w:rPr>
                        <w:t>https://www.facebook.com/groups/662903477082392/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46F9CD" w14:textId="1BABB8FD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26726D65" w14:textId="11CAEC7A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15164158" w14:textId="441A47A1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p w14:paraId="4A0BC04A" w14:textId="2ACE2D94" w:rsidR="00205E73" w:rsidRDefault="00205E73" w:rsidP="002F3C24">
      <w:pPr>
        <w:pBdr>
          <w:top w:val="thickThinMediumGap" w:sz="24" w:space="1" w:color="2F5496" w:themeColor="accent1" w:themeShade="BF"/>
          <w:left w:val="thickThinMediumGap" w:sz="24" w:space="14" w:color="2F5496" w:themeColor="accent1" w:themeShade="BF"/>
          <w:bottom w:val="thinThickMediumGap" w:sz="24" w:space="1" w:color="2F5496" w:themeColor="accent1" w:themeShade="BF"/>
          <w:right w:val="thinThickMediumGap" w:sz="24" w:space="4" w:color="2F5496" w:themeColor="accent1" w:themeShade="BF"/>
        </w:pBdr>
      </w:pPr>
    </w:p>
    <w:sectPr w:rsidR="00205E73" w:rsidSect="00404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73"/>
    <w:rsid w:val="0003331F"/>
    <w:rsid w:val="000672F8"/>
    <w:rsid w:val="000D2D5E"/>
    <w:rsid w:val="000E4C46"/>
    <w:rsid w:val="001438B4"/>
    <w:rsid w:val="00176C6A"/>
    <w:rsid w:val="00187080"/>
    <w:rsid w:val="001A2A25"/>
    <w:rsid w:val="001B1ACF"/>
    <w:rsid w:val="001B5615"/>
    <w:rsid w:val="001C1F74"/>
    <w:rsid w:val="001C6C93"/>
    <w:rsid w:val="001E6754"/>
    <w:rsid w:val="00205E73"/>
    <w:rsid w:val="00230AD0"/>
    <w:rsid w:val="00245ACC"/>
    <w:rsid w:val="0026017C"/>
    <w:rsid w:val="00273EF7"/>
    <w:rsid w:val="002A3B64"/>
    <w:rsid w:val="002B46D2"/>
    <w:rsid w:val="002D0682"/>
    <w:rsid w:val="002F3C24"/>
    <w:rsid w:val="00307199"/>
    <w:rsid w:val="003536B7"/>
    <w:rsid w:val="0037315A"/>
    <w:rsid w:val="00391F9C"/>
    <w:rsid w:val="00392B83"/>
    <w:rsid w:val="003A7F97"/>
    <w:rsid w:val="003B5A0A"/>
    <w:rsid w:val="003B72A0"/>
    <w:rsid w:val="003D344E"/>
    <w:rsid w:val="00404EF9"/>
    <w:rsid w:val="00444C52"/>
    <w:rsid w:val="00445A36"/>
    <w:rsid w:val="00463710"/>
    <w:rsid w:val="004C39AC"/>
    <w:rsid w:val="00555E3A"/>
    <w:rsid w:val="00561B54"/>
    <w:rsid w:val="005A38C4"/>
    <w:rsid w:val="00627A53"/>
    <w:rsid w:val="00664FEE"/>
    <w:rsid w:val="007101A4"/>
    <w:rsid w:val="00713B0B"/>
    <w:rsid w:val="00740B2D"/>
    <w:rsid w:val="00743EDB"/>
    <w:rsid w:val="007939F4"/>
    <w:rsid w:val="00795BCF"/>
    <w:rsid w:val="007D74E6"/>
    <w:rsid w:val="00810401"/>
    <w:rsid w:val="008204F8"/>
    <w:rsid w:val="00855011"/>
    <w:rsid w:val="0088044E"/>
    <w:rsid w:val="00886507"/>
    <w:rsid w:val="008A7A1D"/>
    <w:rsid w:val="008D0160"/>
    <w:rsid w:val="008D0FCE"/>
    <w:rsid w:val="009407F7"/>
    <w:rsid w:val="0094422D"/>
    <w:rsid w:val="009779DC"/>
    <w:rsid w:val="009C708E"/>
    <w:rsid w:val="009D3AD8"/>
    <w:rsid w:val="009D461C"/>
    <w:rsid w:val="009E2620"/>
    <w:rsid w:val="00A32940"/>
    <w:rsid w:val="00A4571A"/>
    <w:rsid w:val="00A71C91"/>
    <w:rsid w:val="00A82364"/>
    <w:rsid w:val="00A87955"/>
    <w:rsid w:val="00A9703F"/>
    <w:rsid w:val="00A978DA"/>
    <w:rsid w:val="00AB605A"/>
    <w:rsid w:val="00AD5303"/>
    <w:rsid w:val="00AE3598"/>
    <w:rsid w:val="00B11D4C"/>
    <w:rsid w:val="00B310BF"/>
    <w:rsid w:val="00B40F18"/>
    <w:rsid w:val="00B42249"/>
    <w:rsid w:val="00BB05DB"/>
    <w:rsid w:val="00BB3174"/>
    <w:rsid w:val="00BD0C1E"/>
    <w:rsid w:val="00C2345A"/>
    <w:rsid w:val="00C43557"/>
    <w:rsid w:val="00C567FE"/>
    <w:rsid w:val="00C65717"/>
    <w:rsid w:val="00CE720E"/>
    <w:rsid w:val="00D07966"/>
    <w:rsid w:val="00D45417"/>
    <w:rsid w:val="00D7208E"/>
    <w:rsid w:val="00D9118C"/>
    <w:rsid w:val="00DD0BB4"/>
    <w:rsid w:val="00DE58EF"/>
    <w:rsid w:val="00E43132"/>
    <w:rsid w:val="00E471E8"/>
    <w:rsid w:val="00E91323"/>
    <w:rsid w:val="00ED7380"/>
    <w:rsid w:val="00F23162"/>
    <w:rsid w:val="00F4207A"/>
    <w:rsid w:val="00F73E32"/>
    <w:rsid w:val="00F75615"/>
    <w:rsid w:val="00FA2917"/>
    <w:rsid w:val="00FA54E6"/>
    <w:rsid w:val="00FB1BDF"/>
    <w:rsid w:val="00FC6537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8F6E"/>
  <w15:chartTrackingRefBased/>
  <w15:docId w15:val="{58292A4B-8797-4C32-A1DF-683F66E2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40B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hawtonpreschool@gmail.com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chawtonpreschool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Mabbott</dc:creator>
  <cp:keywords/>
  <dc:description/>
  <cp:lastModifiedBy>Karen Mabbott</cp:lastModifiedBy>
  <cp:revision>4</cp:revision>
  <cp:lastPrinted>2024-03-31T09:42:00Z</cp:lastPrinted>
  <dcterms:created xsi:type="dcterms:W3CDTF">2024-03-30T19:45:00Z</dcterms:created>
  <dcterms:modified xsi:type="dcterms:W3CDTF">2024-03-31T09:42:00Z</dcterms:modified>
</cp:coreProperties>
</file>